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Layout w:type="fixed"/>
        <w:tblLook w:val="0600"/>
      </w:tblPr>
      <w:tblGrid>
        <w:gridCol w:w="4928"/>
        <w:gridCol w:w="1172"/>
        <w:gridCol w:w="1096"/>
        <w:gridCol w:w="1276"/>
        <w:gridCol w:w="2409"/>
      </w:tblGrid>
      <w:tr w:rsidR="007926FD" w:rsidTr="007926FD">
        <w:tc>
          <w:tcPr>
            <w:tcW w:w="10881" w:type="dxa"/>
            <w:gridSpan w:val="5"/>
            <w:hideMark/>
          </w:tcPr>
          <w:p w:rsidR="00C0700A" w:rsidRDefault="00C0700A" w:rsidP="00C0700A">
            <w:pPr>
              <w:spacing w:after="0" w:line="240" w:lineRule="auto"/>
              <w:ind w:right="-2236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</w:p>
          <w:p w:rsidR="00C0700A" w:rsidRDefault="00C0700A" w:rsidP="00C0700A">
            <w:pPr>
              <w:spacing w:after="0" w:line="240" w:lineRule="auto"/>
              <w:ind w:right="-223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Информация о численности обучающихся по реализуемым образовательным программам</w:t>
            </w:r>
          </w:p>
          <w:p w:rsidR="001A5B9F" w:rsidRPr="001A5B9F" w:rsidRDefault="00F45AC3" w:rsidP="00C0700A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2026-2027</w:t>
            </w:r>
            <w:r w:rsidR="001A5B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1A5B9F" w:rsidTr="00EF7306">
        <w:tc>
          <w:tcPr>
            <w:tcW w:w="4928" w:type="dxa"/>
            <w:hideMark/>
          </w:tcPr>
          <w:p w:rsidR="001A5B9F" w:rsidRDefault="001A5B9F" w:rsidP="000733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программа</w:t>
            </w:r>
          </w:p>
        </w:tc>
        <w:tc>
          <w:tcPr>
            <w:tcW w:w="1172" w:type="dxa"/>
            <w:shd w:val="clear" w:color="auto" w:fill="auto"/>
            <w:hideMark/>
          </w:tcPr>
          <w:p w:rsidR="001A5B9F" w:rsidRDefault="001A5B9F" w:rsidP="00572B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АООП</w:t>
            </w:r>
          </w:p>
        </w:tc>
        <w:tc>
          <w:tcPr>
            <w:tcW w:w="1096" w:type="dxa"/>
            <w:hideMark/>
          </w:tcPr>
          <w:p w:rsidR="001A5B9F" w:rsidRDefault="001A5B9F" w:rsidP="00572B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hideMark/>
          </w:tcPr>
          <w:p w:rsidR="001A5B9F" w:rsidRDefault="00F45AC3" w:rsidP="00572B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обучаются</w:t>
            </w:r>
            <w:r w:rsidR="00675E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="00675EFE">
              <w:rPr>
                <w:rFonts w:ascii="Times New Roman" w:hAnsi="Times New Roman" w:cs="Times New Roman"/>
              </w:rPr>
              <w:t>классе</w:t>
            </w:r>
          </w:p>
        </w:tc>
        <w:tc>
          <w:tcPr>
            <w:tcW w:w="2409" w:type="dxa"/>
          </w:tcPr>
          <w:p w:rsidR="001A5B9F" w:rsidRDefault="007926FD" w:rsidP="00572B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Обучаются </w:t>
            </w:r>
            <w:bookmarkStart w:id="0" w:name="_GoBack"/>
            <w:bookmarkEnd w:id="0"/>
            <w:r w:rsidR="00675EFE">
              <w:rPr>
                <w:rFonts w:ascii="Times New Roman" w:hAnsi="Times New Roman" w:cs="Times New Roman"/>
              </w:rPr>
              <w:t>индивидуально</w:t>
            </w:r>
          </w:p>
          <w:p w:rsidR="001A5B9F" w:rsidRDefault="001A5B9F" w:rsidP="00572B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дому</w:t>
            </w:r>
          </w:p>
        </w:tc>
      </w:tr>
      <w:tr w:rsidR="001A5B9F" w:rsidTr="00EF7306">
        <w:tc>
          <w:tcPr>
            <w:tcW w:w="4928" w:type="dxa"/>
            <w:hideMark/>
          </w:tcPr>
          <w:p w:rsidR="00264ECC" w:rsidRDefault="001A5B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АООП образования обу</w:t>
            </w:r>
            <w:r>
              <w:rPr>
                <w:rFonts w:ascii="Times New Roman" w:hAnsi="Times New Roman" w:cs="Times New Roman"/>
              </w:rPr>
              <w:softHyphen/>
              <w:t>ча</w:t>
            </w:r>
            <w:r>
              <w:rPr>
                <w:rFonts w:ascii="Times New Roman" w:hAnsi="Times New Roman" w:cs="Times New Roman"/>
              </w:rPr>
              <w:softHyphen/>
              <w:t>ю</w:t>
            </w:r>
            <w:r>
              <w:rPr>
                <w:rFonts w:ascii="Times New Roman" w:hAnsi="Times New Roman" w:cs="Times New Roman"/>
              </w:rPr>
              <w:softHyphen/>
              <w:t>щи</w:t>
            </w:r>
            <w:r>
              <w:rPr>
                <w:rFonts w:ascii="Times New Roman" w:hAnsi="Times New Roman" w:cs="Times New Roman"/>
              </w:rPr>
              <w:softHyphen/>
              <w:t xml:space="preserve">хся с </w:t>
            </w:r>
            <w:r>
              <w:t xml:space="preserve"> </w:t>
            </w:r>
            <w:r w:rsidRPr="00F45AC3">
              <w:rPr>
                <w:rFonts w:ascii="Times New Roman" w:hAnsi="Times New Roman" w:cs="Times New Roman"/>
              </w:rPr>
              <w:t>ИН легкой степени</w:t>
            </w:r>
            <w:r>
              <w:rPr>
                <w:rFonts w:ascii="Times New Roman" w:hAnsi="Times New Roman" w:cs="Times New Roman"/>
              </w:rPr>
              <w:t xml:space="preserve"> (1д(1)-4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, 5-9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2" w:type="dxa"/>
            <w:shd w:val="clear" w:color="auto" w:fill="auto"/>
            <w:hideMark/>
          </w:tcPr>
          <w:p w:rsidR="001A5B9F" w:rsidRPr="00264ECC" w:rsidRDefault="00264ECC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6" w:type="dxa"/>
            <w:hideMark/>
          </w:tcPr>
          <w:p w:rsidR="001A5B9F" w:rsidRDefault="003721AA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6" w:type="dxa"/>
            <w:hideMark/>
          </w:tcPr>
          <w:p w:rsidR="001A5B9F" w:rsidRDefault="003721AA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409" w:type="dxa"/>
          </w:tcPr>
          <w:p w:rsidR="001A5B9F" w:rsidRDefault="003721AA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1A5B9F" w:rsidTr="00EF7306">
        <w:tc>
          <w:tcPr>
            <w:tcW w:w="4928" w:type="dxa"/>
            <w:hideMark/>
          </w:tcPr>
          <w:p w:rsidR="001A5B9F" w:rsidRDefault="001A5B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АООП образования </w:t>
            </w:r>
            <w:proofErr w:type="gramStart"/>
            <w:r>
              <w:rPr>
                <w:rFonts w:ascii="Times New Roman" w:hAnsi="Times New Roman" w:cs="Times New Roman"/>
              </w:rPr>
              <w:t>обу</w:t>
            </w:r>
            <w:r>
              <w:rPr>
                <w:rFonts w:ascii="Times New Roman" w:hAnsi="Times New Roman" w:cs="Times New Roman"/>
              </w:rPr>
              <w:softHyphen/>
              <w:t>ча</w:t>
            </w:r>
            <w:r>
              <w:rPr>
                <w:rFonts w:ascii="Times New Roman" w:hAnsi="Times New Roman" w:cs="Times New Roman"/>
              </w:rPr>
              <w:softHyphen/>
              <w:t>ю</w:t>
            </w:r>
            <w:r>
              <w:rPr>
                <w:rFonts w:ascii="Times New Roman" w:hAnsi="Times New Roman" w:cs="Times New Roman"/>
              </w:rPr>
              <w:softHyphen/>
              <w:t>щи</w:t>
            </w:r>
            <w:r>
              <w:rPr>
                <w:rFonts w:ascii="Times New Roman" w:hAnsi="Times New Roman" w:cs="Times New Roman"/>
              </w:rPr>
              <w:softHyphen/>
              <w:t>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с ИН умеренной, тяжелой, глубокой степени, тяжелыми и множественными наруш</w:t>
            </w:r>
            <w:r w:rsidR="003721AA">
              <w:rPr>
                <w:rFonts w:ascii="Times New Roman" w:hAnsi="Times New Roman" w:cs="Times New Roman"/>
              </w:rPr>
              <w:t xml:space="preserve">ениями развития (1д(1)-4 </w:t>
            </w:r>
            <w:proofErr w:type="spellStart"/>
            <w:r w:rsidR="003721AA">
              <w:rPr>
                <w:rFonts w:ascii="Times New Roman" w:hAnsi="Times New Roman" w:cs="Times New Roman"/>
              </w:rPr>
              <w:t>кл</w:t>
            </w:r>
            <w:proofErr w:type="spellEnd"/>
            <w:r w:rsidR="003721AA">
              <w:rPr>
                <w:rFonts w:ascii="Times New Roman" w:hAnsi="Times New Roman" w:cs="Times New Roman"/>
              </w:rPr>
              <w:t>, 5-12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2" w:type="dxa"/>
            <w:shd w:val="clear" w:color="auto" w:fill="auto"/>
          </w:tcPr>
          <w:p w:rsidR="001A5B9F" w:rsidRPr="00264ECC" w:rsidRDefault="00264ECC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6" w:type="dxa"/>
            <w:hideMark/>
          </w:tcPr>
          <w:p w:rsidR="001A5B9F" w:rsidRDefault="00EF70E4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276" w:type="dxa"/>
            <w:hideMark/>
          </w:tcPr>
          <w:p w:rsidR="001A5B9F" w:rsidRDefault="00EF70E4" w:rsidP="00EF70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72A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9" w:type="dxa"/>
          </w:tcPr>
          <w:p w:rsidR="001A5B9F" w:rsidRDefault="003833F6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D72A33">
              <w:rPr>
                <w:rFonts w:ascii="Times New Roman" w:hAnsi="Times New Roman" w:cs="Times New Roman"/>
              </w:rPr>
              <w:t>3</w:t>
            </w:r>
          </w:p>
        </w:tc>
      </w:tr>
      <w:tr w:rsidR="001A5B9F" w:rsidTr="00EF7306">
        <w:tc>
          <w:tcPr>
            <w:tcW w:w="4928" w:type="dxa"/>
          </w:tcPr>
          <w:p w:rsidR="001A5B9F" w:rsidRDefault="001A5B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АООП НОО для обучающихся с РАС с ИН легкой степени (1д-4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2" w:type="dxa"/>
            <w:shd w:val="clear" w:color="auto" w:fill="auto"/>
            <w:hideMark/>
          </w:tcPr>
          <w:p w:rsidR="001A5B9F" w:rsidRDefault="001A5B9F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1096" w:type="dxa"/>
            <w:hideMark/>
          </w:tcPr>
          <w:p w:rsidR="001A5B9F" w:rsidRDefault="00EF70E4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hideMark/>
          </w:tcPr>
          <w:p w:rsidR="001A5B9F" w:rsidRDefault="00EF70E4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09" w:type="dxa"/>
          </w:tcPr>
          <w:p w:rsidR="001A5B9F" w:rsidRDefault="00EF70E4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64ECC" w:rsidTr="00EF7306">
        <w:tc>
          <w:tcPr>
            <w:tcW w:w="4928" w:type="dxa"/>
            <w:hideMark/>
          </w:tcPr>
          <w:p w:rsidR="00675EFE" w:rsidRDefault="00264ECC" w:rsidP="000733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АООП НОО для обучающихся РАС с ИН  умеренной, тяжелой, глубокой степени, тяжелыми и множественными нарушениями развития (1д-4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2" w:type="dxa"/>
            <w:shd w:val="clear" w:color="auto" w:fill="auto"/>
            <w:hideMark/>
          </w:tcPr>
          <w:p w:rsidR="00264ECC" w:rsidRDefault="00264ECC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1096" w:type="dxa"/>
            <w:hideMark/>
          </w:tcPr>
          <w:p w:rsidR="00264ECC" w:rsidRDefault="00D72A33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6" w:type="dxa"/>
            <w:hideMark/>
          </w:tcPr>
          <w:p w:rsidR="00264ECC" w:rsidRDefault="00271DC3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72A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9" w:type="dxa"/>
          </w:tcPr>
          <w:p w:rsidR="00264ECC" w:rsidRDefault="00271DC3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64ECC" w:rsidTr="00EF7306">
        <w:tc>
          <w:tcPr>
            <w:tcW w:w="4928" w:type="dxa"/>
            <w:hideMark/>
          </w:tcPr>
          <w:p w:rsidR="00675EFE" w:rsidRDefault="00DD6753" w:rsidP="00DD67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АООП  НОО для обучающихся с  НОДА с ИН легкой степени  (1д-4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2" w:type="dxa"/>
            <w:shd w:val="clear" w:color="auto" w:fill="auto"/>
            <w:hideMark/>
          </w:tcPr>
          <w:p w:rsidR="00264ECC" w:rsidRDefault="00264ECC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1096" w:type="dxa"/>
            <w:hideMark/>
          </w:tcPr>
          <w:p w:rsidR="00264ECC" w:rsidRDefault="00D72A33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hideMark/>
          </w:tcPr>
          <w:p w:rsidR="00264ECC" w:rsidRDefault="00C0700A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264ECC" w:rsidRDefault="00D72A33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64ECC" w:rsidTr="00EF7306">
        <w:trPr>
          <w:trHeight w:val="1420"/>
        </w:trPr>
        <w:tc>
          <w:tcPr>
            <w:tcW w:w="4928" w:type="dxa"/>
            <w:hideMark/>
          </w:tcPr>
          <w:p w:rsidR="00264ECC" w:rsidRDefault="00DD67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АООП  НОО для обучающихся с  НОДА</w:t>
            </w:r>
          </w:p>
          <w:p w:rsidR="00DD6753" w:rsidRDefault="00DD67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умеренной, тяжелой, глубокой умственной отсталостью (ин) тяжелыми и множественными нарушениями развития (1д-4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2" w:type="dxa"/>
            <w:shd w:val="clear" w:color="auto" w:fill="auto"/>
            <w:hideMark/>
          </w:tcPr>
          <w:p w:rsidR="00264ECC" w:rsidRDefault="00264ECC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1096" w:type="dxa"/>
            <w:hideMark/>
          </w:tcPr>
          <w:p w:rsidR="00264ECC" w:rsidRDefault="00271DC3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hideMark/>
          </w:tcPr>
          <w:p w:rsidR="00264ECC" w:rsidRDefault="00C0700A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264ECC" w:rsidRDefault="00271DC3" w:rsidP="00DD67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64ECC" w:rsidTr="00EF7306">
        <w:trPr>
          <w:trHeight w:val="70"/>
        </w:trPr>
        <w:tc>
          <w:tcPr>
            <w:tcW w:w="4928" w:type="dxa"/>
            <w:hideMark/>
          </w:tcPr>
          <w:p w:rsidR="00DD6753" w:rsidRDefault="00DD67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4ECC" w:rsidRDefault="00C070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  <w:r w:rsidR="007926FD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обучающихся</w:t>
            </w:r>
          </w:p>
        </w:tc>
        <w:tc>
          <w:tcPr>
            <w:tcW w:w="1172" w:type="dxa"/>
            <w:shd w:val="clear" w:color="auto" w:fill="auto"/>
          </w:tcPr>
          <w:p w:rsidR="00264ECC" w:rsidRDefault="00264ECC" w:rsidP="00675E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  <w:hideMark/>
          </w:tcPr>
          <w:p w:rsidR="00264ECC" w:rsidRPr="00C0700A" w:rsidRDefault="00F45A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1276" w:type="dxa"/>
            <w:hideMark/>
          </w:tcPr>
          <w:p w:rsidR="00264ECC" w:rsidRPr="00C0700A" w:rsidRDefault="003721AA" w:rsidP="003721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102</w:t>
            </w:r>
          </w:p>
        </w:tc>
        <w:tc>
          <w:tcPr>
            <w:tcW w:w="2409" w:type="dxa"/>
          </w:tcPr>
          <w:p w:rsidR="00264ECC" w:rsidRPr="00C0700A" w:rsidRDefault="00F45A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</w:tc>
      </w:tr>
    </w:tbl>
    <w:p w:rsidR="00156E16" w:rsidRDefault="00156E16" w:rsidP="003833F6">
      <w:pPr>
        <w:spacing w:after="0" w:line="240" w:lineRule="auto"/>
        <w:ind w:right="-2236"/>
        <w:jc w:val="center"/>
      </w:pPr>
    </w:p>
    <w:sectPr w:rsidR="00156E16" w:rsidSect="001A5B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5B9F"/>
    <w:rsid w:val="000F5817"/>
    <w:rsid w:val="00156E16"/>
    <w:rsid w:val="001A5B9F"/>
    <w:rsid w:val="00264ECC"/>
    <w:rsid w:val="00271DC3"/>
    <w:rsid w:val="003721AA"/>
    <w:rsid w:val="003833F6"/>
    <w:rsid w:val="003E247B"/>
    <w:rsid w:val="0044457E"/>
    <w:rsid w:val="004B54AF"/>
    <w:rsid w:val="00554CFD"/>
    <w:rsid w:val="00564393"/>
    <w:rsid w:val="00572B95"/>
    <w:rsid w:val="005A117F"/>
    <w:rsid w:val="005C3515"/>
    <w:rsid w:val="00675EFE"/>
    <w:rsid w:val="0073525F"/>
    <w:rsid w:val="007926FD"/>
    <w:rsid w:val="00936D65"/>
    <w:rsid w:val="00A75E27"/>
    <w:rsid w:val="00AE5E87"/>
    <w:rsid w:val="00B50F49"/>
    <w:rsid w:val="00C0700A"/>
    <w:rsid w:val="00CA03F1"/>
    <w:rsid w:val="00D03A08"/>
    <w:rsid w:val="00D72A33"/>
    <w:rsid w:val="00DD6753"/>
    <w:rsid w:val="00EF70E4"/>
    <w:rsid w:val="00EF7306"/>
    <w:rsid w:val="00F45AC3"/>
    <w:rsid w:val="00FE0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B9F"/>
    <w:pPr>
      <w:spacing w:after="160" w:line="256" w:lineRule="auto"/>
    </w:pPr>
  </w:style>
  <w:style w:type="paragraph" w:styleId="1">
    <w:name w:val="heading 1"/>
    <w:basedOn w:val="a"/>
    <w:next w:val="a"/>
    <w:qFormat/>
    <w:rsid w:val="00936D65"/>
    <w:pPr>
      <w:spacing w:beforeAutospacing="1" w:afterAutospacing="1"/>
      <w:outlineLvl w:val="0"/>
    </w:pPr>
    <w:rPr>
      <w:sz w:val="40"/>
    </w:rPr>
  </w:style>
  <w:style w:type="paragraph" w:styleId="2">
    <w:name w:val="heading 2"/>
    <w:basedOn w:val="a"/>
    <w:next w:val="a"/>
    <w:qFormat/>
    <w:rsid w:val="00936D65"/>
    <w:pPr>
      <w:spacing w:beforeAutospacing="1" w:afterAutospacing="1"/>
      <w:outlineLvl w:val="1"/>
    </w:pPr>
    <w:rPr>
      <w:sz w:val="32"/>
    </w:rPr>
  </w:style>
  <w:style w:type="paragraph" w:styleId="3">
    <w:name w:val="heading 3"/>
    <w:basedOn w:val="a"/>
    <w:next w:val="a"/>
    <w:qFormat/>
    <w:rsid w:val="00936D65"/>
    <w:pPr>
      <w:spacing w:beforeAutospacing="1" w:afterAutospacing="1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6D65"/>
    <w:rPr>
      <w:color w:val="2F69C7"/>
      <w:u w:val="single"/>
    </w:rPr>
  </w:style>
  <w:style w:type="paragraph" w:styleId="a4">
    <w:name w:val="Subtitle"/>
    <w:basedOn w:val="a"/>
    <w:next w:val="a"/>
    <w:qFormat/>
    <w:rsid w:val="00936D65"/>
    <w:pPr>
      <w:spacing w:afterAutospacing="1"/>
    </w:pPr>
    <w:rPr>
      <w:color w:val="808080"/>
      <w:sz w:val="30"/>
    </w:rPr>
  </w:style>
  <w:style w:type="paragraph" w:styleId="a5">
    <w:name w:val="Title"/>
    <w:basedOn w:val="a"/>
    <w:next w:val="a"/>
    <w:qFormat/>
    <w:rsid w:val="00936D65"/>
    <w:pPr>
      <w:spacing w:afterAutospacing="1"/>
    </w:pPr>
    <w:rPr>
      <w:sz w:val="52"/>
    </w:rPr>
  </w:style>
  <w:style w:type="table" w:styleId="a6">
    <w:name w:val="Table Grid"/>
    <w:basedOn w:val="a1"/>
    <w:uiPriority w:val="59"/>
    <w:rsid w:val="001A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Zav2</dc:creator>
  <cp:lastModifiedBy>Zav2</cp:lastModifiedBy>
  <cp:revision>3</cp:revision>
  <dcterms:created xsi:type="dcterms:W3CDTF">2026-09-17T09:13:00Z</dcterms:created>
  <dcterms:modified xsi:type="dcterms:W3CDTF">2026-09-17T09:14:00Z</dcterms:modified>
</cp:coreProperties>
</file>